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01" w:rsidRPr="00632388" w:rsidRDefault="00632388" w:rsidP="00632388">
      <w:pPr>
        <w:jc w:val="center"/>
        <w:rPr>
          <w:rFonts w:asciiTheme="minorEastAsia" w:hAnsiTheme="minorEastAsia"/>
          <w:sz w:val="36"/>
          <w:szCs w:val="36"/>
        </w:rPr>
      </w:pPr>
      <w:r w:rsidRPr="00632388">
        <w:rPr>
          <w:rFonts w:asciiTheme="minorEastAsia" w:hAnsiTheme="minorEastAsia" w:hint="eastAsia"/>
          <w:sz w:val="36"/>
          <w:szCs w:val="36"/>
        </w:rPr>
        <w:t>2014年</w:t>
      </w:r>
      <w:r w:rsidRPr="00632388">
        <w:rPr>
          <w:rFonts w:asciiTheme="minorEastAsia" w:hAnsiTheme="minorEastAsia"/>
          <w:sz w:val="36"/>
          <w:szCs w:val="36"/>
        </w:rPr>
        <w:t>江苏省高等学校重点教材我校立项项目一览表</w:t>
      </w:r>
    </w:p>
    <w:p w:rsidR="00632388" w:rsidRPr="00632388" w:rsidRDefault="00632388">
      <w:pPr>
        <w:rPr>
          <w:rFonts w:ascii="仿宋_GB2312" w:eastAsia="仿宋_GB2312" w:hint="eastAsia"/>
          <w:sz w:val="32"/>
          <w:szCs w:val="32"/>
        </w:rPr>
      </w:pPr>
      <w:r w:rsidRPr="00632388">
        <w:rPr>
          <w:rFonts w:ascii="仿宋_GB2312" w:eastAsia="仿宋_GB2312" w:hint="eastAsia"/>
          <w:sz w:val="32"/>
          <w:szCs w:val="32"/>
        </w:rPr>
        <w:t>一、修订教材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119"/>
        <w:gridCol w:w="1559"/>
        <w:gridCol w:w="2162"/>
        <w:gridCol w:w="2551"/>
      </w:tblGrid>
      <w:tr w:rsidR="00632388" w:rsidRPr="00632388" w:rsidTr="00632388">
        <w:trPr>
          <w:jc w:val="center"/>
        </w:trPr>
        <w:tc>
          <w:tcPr>
            <w:tcW w:w="1129" w:type="dxa"/>
            <w:vAlign w:val="center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申报教材名称</w:t>
            </w:r>
          </w:p>
        </w:tc>
        <w:tc>
          <w:tcPr>
            <w:tcW w:w="1559" w:type="dxa"/>
            <w:vAlign w:val="center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主编姓名</w:t>
            </w:r>
          </w:p>
        </w:tc>
        <w:tc>
          <w:tcPr>
            <w:tcW w:w="2162" w:type="dxa"/>
            <w:vAlign w:val="center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版次</w:t>
            </w:r>
          </w:p>
        </w:tc>
        <w:tc>
          <w:tcPr>
            <w:tcW w:w="2551" w:type="dxa"/>
            <w:vAlign w:val="center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出版社</w:t>
            </w:r>
          </w:p>
        </w:tc>
      </w:tr>
      <w:tr w:rsidR="00632388" w:rsidRPr="004B242C" w:rsidTr="00632388">
        <w:trPr>
          <w:jc w:val="center"/>
        </w:trPr>
        <w:tc>
          <w:tcPr>
            <w:tcW w:w="1129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DSP</w:t>
            </w: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技术与应用基础</w:t>
            </w:r>
          </w:p>
        </w:tc>
        <w:tc>
          <w:tcPr>
            <w:tcW w:w="1559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俞一彪</w:t>
            </w:r>
          </w:p>
        </w:tc>
        <w:tc>
          <w:tcPr>
            <w:tcW w:w="2162" w:type="dxa"/>
            <w:vAlign w:val="center"/>
          </w:tcPr>
          <w:p w:rsidR="00632388" w:rsidRPr="00CA00D6" w:rsidRDefault="00632388" w:rsidP="00AD1884">
            <w:pPr>
              <w:spacing w:line="3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A00D6">
              <w:rPr>
                <w:rFonts w:ascii="仿宋_GB2312" w:eastAsia="仿宋_GB2312" w:hAnsi="黑体"/>
                <w:sz w:val="32"/>
                <w:szCs w:val="32"/>
              </w:rPr>
              <w:t>2009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年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3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月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日第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版</w:t>
            </w:r>
          </w:p>
        </w:tc>
        <w:tc>
          <w:tcPr>
            <w:tcW w:w="2551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北京大学出版社</w:t>
            </w:r>
          </w:p>
        </w:tc>
      </w:tr>
      <w:tr w:rsidR="00632388" w:rsidRPr="004B242C" w:rsidTr="00632388">
        <w:trPr>
          <w:jc w:val="center"/>
        </w:trPr>
        <w:tc>
          <w:tcPr>
            <w:tcW w:w="1129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632388" w:rsidRPr="00CA00D6" w:rsidRDefault="00632388" w:rsidP="00AD1884">
            <w:pPr>
              <w:spacing w:line="3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服装</w:t>
            </w:r>
            <w:proofErr w:type="gramStart"/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画应用</w:t>
            </w:r>
            <w:proofErr w:type="gramEnd"/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技法与服装工艺设计</w:t>
            </w:r>
          </w:p>
        </w:tc>
        <w:tc>
          <w:tcPr>
            <w:tcW w:w="1559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施建平</w:t>
            </w:r>
          </w:p>
        </w:tc>
        <w:tc>
          <w:tcPr>
            <w:tcW w:w="2162" w:type="dxa"/>
            <w:vAlign w:val="center"/>
          </w:tcPr>
          <w:p w:rsidR="00632388" w:rsidRPr="00CA00D6" w:rsidRDefault="00632388" w:rsidP="00AD1884">
            <w:pPr>
              <w:spacing w:line="38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A00D6">
              <w:rPr>
                <w:rFonts w:ascii="仿宋_GB2312" w:eastAsia="仿宋_GB2312" w:hAnsi="黑体"/>
                <w:sz w:val="32"/>
                <w:szCs w:val="32"/>
              </w:rPr>
              <w:t>2011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年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月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日第</w:t>
            </w:r>
            <w:r w:rsidRPr="00CA00D6">
              <w:rPr>
                <w:rFonts w:ascii="仿宋_GB2312" w:eastAsia="仿宋_GB2312" w:hAnsi="黑体"/>
                <w:sz w:val="32"/>
                <w:szCs w:val="32"/>
              </w:rPr>
              <w:t>1</w:t>
            </w:r>
            <w:r w:rsidRPr="00CA00D6">
              <w:rPr>
                <w:rFonts w:ascii="仿宋_GB2312" w:eastAsia="仿宋_GB2312" w:hAnsi="黑体" w:hint="eastAsia"/>
                <w:sz w:val="32"/>
                <w:szCs w:val="32"/>
              </w:rPr>
              <w:t>版</w:t>
            </w:r>
          </w:p>
        </w:tc>
        <w:tc>
          <w:tcPr>
            <w:tcW w:w="2551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苏州大学出版社</w:t>
            </w:r>
          </w:p>
        </w:tc>
      </w:tr>
    </w:tbl>
    <w:p w:rsidR="00632388" w:rsidRPr="00632388" w:rsidRDefault="00632388">
      <w:pPr>
        <w:rPr>
          <w:rFonts w:ascii="仿宋_GB2312" w:eastAsia="仿宋_GB2312"/>
          <w:sz w:val="32"/>
          <w:szCs w:val="32"/>
        </w:rPr>
      </w:pPr>
    </w:p>
    <w:p w:rsidR="00632388" w:rsidRPr="00632388" w:rsidRDefault="00632388">
      <w:pPr>
        <w:rPr>
          <w:rFonts w:ascii="仿宋_GB2312" w:eastAsia="仿宋_GB2312"/>
          <w:sz w:val="32"/>
          <w:szCs w:val="32"/>
        </w:rPr>
      </w:pPr>
      <w:r w:rsidRPr="00632388">
        <w:rPr>
          <w:rFonts w:ascii="仿宋_GB2312" w:eastAsia="仿宋_GB2312" w:hint="eastAsia"/>
          <w:sz w:val="32"/>
          <w:szCs w:val="32"/>
        </w:rPr>
        <w:t>二</w:t>
      </w:r>
      <w:r w:rsidRPr="00632388">
        <w:rPr>
          <w:rFonts w:ascii="仿宋_GB2312" w:eastAsia="仿宋_GB2312"/>
          <w:sz w:val="32"/>
          <w:szCs w:val="32"/>
        </w:rPr>
        <w:t>、新编教材</w:t>
      </w:r>
      <w:bookmarkStart w:id="0" w:name="_GoBack"/>
      <w:bookmarkEnd w:id="0"/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715"/>
        <w:gridCol w:w="1583"/>
        <w:gridCol w:w="3544"/>
      </w:tblGrid>
      <w:tr w:rsidR="00632388" w:rsidRPr="00632388" w:rsidTr="00632388">
        <w:trPr>
          <w:trHeight w:val="340"/>
          <w:jc w:val="center"/>
        </w:trPr>
        <w:tc>
          <w:tcPr>
            <w:tcW w:w="992" w:type="dxa"/>
          </w:tcPr>
          <w:p w:rsidR="00632388" w:rsidRPr="00632388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3715" w:type="dxa"/>
            <w:vAlign w:val="center"/>
          </w:tcPr>
          <w:p w:rsidR="00632388" w:rsidRPr="00632388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申报教材名称</w:t>
            </w:r>
          </w:p>
        </w:tc>
        <w:tc>
          <w:tcPr>
            <w:tcW w:w="1583" w:type="dxa"/>
            <w:vAlign w:val="center"/>
          </w:tcPr>
          <w:p w:rsidR="00632388" w:rsidRPr="00632388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主编姓名</w:t>
            </w:r>
          </w:p>
        </w:tc>
        <w:tc>
          <w:tcPr>
            <w:tcW w:w="3544" w:type="dxa"/>
            <w:vAlign w:val="center"/>
          </w:tcPr>
          <w:p w:rsidR="00632388" w:rsidRPr="00632388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32388">
              <w:rPr>
                <w:rFonts w:ascii="仿宋_GB2312" w:eastAsia="仿宋_GB2312" w:hAnsi="宋体" w:hint="eastAsia"/>
                <w:sz w:val="32"/>
                <w:szCs w:val="32"/>
              </w:rPr>
              <w:t>拟出版单位</w:t>
            </w:r>
          </w:p>
        </w:tc>
      </w:tr>
      <w:tr w:rsidR="00632388" w:rsidRPr="000073D2" w:rsidTr="00632388">
        <w:trPr>
          <w:trHeight w:val="340"/>
          <w:jc w:val="center"/>
        </w:trPr>
        <w:tc>
          <w:tcPr>
            <w:tcW w:w="992" w:type="dxa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3715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普通语言学教程</w:t>
            </w:r>
          </w:p>
        </w:tc>
        <w:tc>
          <w:tcPr>
            <w:tcW w:w="1583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曹炜</w:t>
            </w:r>
          </w:p>
        </w:tc>
        <w:tc>
          <w:tcPr>
            <w:tcW w:w="3544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暨南大学出版社</w:t>
            </w:r>
          </w:p>
        </w:tc>
      </w:tr>
      <w:tr w:rsidR="00632388" w:rsidRPr="000073D2" w:rsidTr="00632388">
        <w:trPr>
          <w:trHeight w:val="340"/>
          <w:jc w:val="center"/>
        </w:trPr>
        <w:tc>
          <w:tcPr>
            <w:tcW w:w="992" w:type="dxa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3715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西方媒介文化理论概论</w:t>
            </w:r>
          </w:p>
        </w:tc>
        <w:tc>
          <w:tcPr>
            <w:tcW w:w="1583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曾</w:t>
            </w:r>
            <w:proofErr w:type="gramStart"/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一</w:t>
            </w:r>
            <w:proofErr w:type="gramEnd"/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果</w:t>
            </w:r>
          </w:p>
        </w:tc>
        <w:tc>
          <w:tcPr>
            <w:tcW w:w="3544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中国人民大学出版社</w:t>
            </w:r>
          </w:p>
        </w:tc>
      </w:tr>
      <w:tr w:rsidR="00632388" w:rsidRPr="000073D2" w:rsidTr="00632388">
        <w:trPr>
          <w:trHeight w:val="340"/>
          <w:jc w:val="center"/>
        </w:trPr>
        <w:tc>
          <w:tcPr>
            <w:tcW w:w="992" w:type="dxa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3715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纳米催化化学</w:t>
            </w:r>
            <w:r w:rsidRPr="00CA00D6">
              <w:rPr>
                <w:rFonts w:ascii="仿宋_GB2312" w:eastAsia="仿宋_GB2312" w:hAnsi="宋体"/>
                <w:sz w:val="32"/>
                <w:szCs w:val="32"/>
              </w:rPr>
              <w:t>(</w:t>
            </w: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英文版</w:t>
            </w:r>
            <w:r w:rsidRPr="00CA00D6">
              <w:rPr>
                <w:rFonts w:ascii="仿宋_GB2312" w:eastAsia="仿宋_GB2312" w:hAnsi="宋体"/>
                <w:sz w:val="32"/>
                <w:szCs w:val="32"/>
              </w:rPr>
              <w:t>)</w:t>
            </w:r>
          </w:p>
        </w:tc>
        <w:tc>
          <w:tcPr>
            <w:tcW w:w="1583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康振辉</w:t>
            </w:r>
          </w:p>
        </w:tc>
        <w:tc>
          <w:tcPr>
            <w:tcW w:w="3544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苏州大学出版社</w:t>
            </w:r>
          </w:p>
        </w:tc>
      </w:tr>
      <w:tr w:rsidR="00632388" w:rsidRPr="000073D2" w:rsidTr="00632388">
        <w:trPr>
          <w:trHeight w:val="340"/>
          <w:jc w:val="center"/>
        </w:trPr>
        <w:tc>
          <w:tcPr>
            <w:tcW w:w="992" w:type="dxa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4</w:t>
            </w:r>
          </w:p>
        </w:tc>
        <w:tc>
          <w:tcPr>
            <w:tcW w:w="3715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形式化方法导论</w:t>
            </w:r>
          </w:p>
        </w:tc>
        <w:tc>
          <w:tcPr>
            <w:tcW w:w="1583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张广泉</w:t>
            </w:r>
          </w:p>
        </w:tc>
        <w:tc>
          <w:tcPr>
            <w:tcW w:w="3544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清华大学出版社</w:t>
            </w:r>
          </w:p>
        </w:tc>
      </w:tr>
      <w:tr w:rsidR="00632388" w:rsidRPr="000073D2" w:rsidTr="00632388">
        <w:trPr>
          <w:trHeight w:val="340"/>
          <w:jc w:val="center"/>
        </w:trPr>
        <w:tc>
          <w:tcPr>
            <w:tcW w:w="992" w:type="dxa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3715" w:type="dxa"/>
            <w:vAlign w:val="center"/>
          </w:tcPr>
          <w:p w:rsidR="00632388" w:rsidRPr="00CA00D6" w:rsidRDefault="00632388" w:rsidP="00AD1884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公共管理案例分析</w:t>
            </w:r>
          </w:p>
        </w:tc>
        <w:tc>
          <w:tcPr>
            <w:tcW w:w="1583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金</w:t>
            </w:r>
            <w:proofErr w:type="gramStart"/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太</w:t>
            </w:r>
            <w:proofErr w:type="gramEnd"/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军</w:t>
            </w:r>
          </w:p>
        </w:tc>
        <w:tc>
          <w:tcPr>
            <w:tcW w:w="3544" w:type="dxa"/>
            <w:vAlign w:val="center"/>
          </w:tcPr>
          <w:p w:rsidR="00632388" w:rsidRPr="00CA00D6" w:rsidRDefault="00632388" w:rsidP="00AD18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A00D6">
              <w:rPr>
                <w:rFonts w:ascii="仿宋_GB2312" w:eastAsia="仿宋_GB2312" w:hAnsi="宋体" w:hint="eastAsia"/>
                <w:sz w:val="32"/>
                <w:szCs w:val="32"/>
              </w:rPr>
              <w:t>广东人民出版社</w:t>
            </w:r>
          </w:p>
        </w:tc>
      </w:tr>
    </w:tbl>
    <w:p w:rsidR="00632388" w:rsidRPr="00632388" w:rsidRDefault="00632388">
      <w:pPr>
        <w:rPr>
          <w:rFonts w:hint="eastAsia"/>
        </w:rPr>
      </w:pPr>
    </w:p>
    <w:sectPr w:rsidR="00632388" w:rsidRPr="00632388" w:rsidSect="0063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8"/>
    <w:rsid w:val="00632388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10BB-E842-4543-8867-3D8ADA28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163</Characters>
  <Application>Microsoft Office Word</Application>
  <DocSecurity>0</DocSecurity>
  <Lines>16</Lines>
  <Paragraphs>20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2015-09-10T07:19:00Z</dcterms:created>
  <dcterms:modified xsi:type="dcterms:W3CDTF">2015-09-10T07:22:00Z</dcterms:modified>
</cp:coreProperties>
</file>